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1E4B44" w:rsidRDefault="007C6C10" w:rsidP="000C5DD6">
      <w:pPr>
        <w:pStyle w:val="Gwka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Projekt nr RPLD.11.03.01-10-0012/16-00  pn. „Fach mam, radę sobie dam” współfinansowany</w:t>
      </w:r>
    </w:p>
    <w:p w:rsidR="007C6C10" w:rsidRPr="001E4B44" w:rsidRDefault="007C6C10" w:rsidP="000C5DD6">
      <w:pPr>
        <w:pStyle w:val="Gwka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7C6C10" w:rsidRPr="001E4B44" w:rsidRDefault="007C6C10" w:rsidP="004D17F9">
      <w:pPr>
        <w:rPr>
          <w:rFonts w:ascii="Arial" w:hAnsi="Arial" w:cs="Arial"/>
          <w:color w:val="auto"/>
        </w:rPr>
      </w:pPr>
    </w:p>
    <w:p w:rsidR="004D17F9" w:rsidRPr="001E4B44" w:rsidRDefault="00423C8F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Załącznik nr 1</w:t>
      </w:r>
    </w:p>
    <w:p w:rsidR="007C6C10" w:rsidRPr="001E4B44" w:rsidRDefault="007C6C10" w:rsidP="007C6C10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423C8F" w:rsidRPr="001E4B44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1E4B44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423C8F" w:rsidRPr="001E4B44" w:rsidRDefault="00423C8F" w:rsidP="00423C8F">
      <w:pPr>
        <w:overflowPunct w:val="0"/>
        <w:rPr>
          <w:color w:val="auto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423C8F" w:rsidRPr="001E4B44" w:rsidRDefault="00423C8F" w:rsidP="00423C8F">
      <w:pPr>
        <w:overflowPunct w:val="0"/>
        <w:jc w:val="both"/>
        <w:rPr>
          <w:b/>
          <w:bCs/>
          <w:color w:val="auto"/>
        </w:rPr>
      </w:pPr>
      <w:r w:rsidRPr="001E4B44"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:rsidR="007F6261" w:rsidRPr="001E4B44" w:rsidRDefault="00423C8F" w:rsidP="005D13D0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1.Przedmiotem zamówienia jest realizacja usług szkoleniowych w zakresie szkoleń/kursów</w:t>
      </w:r>
      <w:r w:rsidRPr="001E4B44">
        <w:rPr>
          <w:rFonts w:ascii="Times New Roman" w:hAnsi="Times New Roman"/>
          <w:color w:val="auto"/>
          <w:sz w:val="24"/>
          <w:szCs w:val="24"/>
        </w:rPr>
        <w:br/>
        <w:t xml:space="preserve">   zawodowych, specjalistycznych wraz z egzaminami, prowadzących do nabycia umiejętności </w:t>
      </w:r>
      <w:r w:rsidRPr="001E4B44">
        <w:rPr>
          <w:rFonts w:ascii="Times New Roman" w:hAnsi="Times New Roman"/>
          <w:color w:val="auto"/>
          <w:sz w:val="24"/>
          <w:szCs w:val="24"/>
        </w:rPr>
        <w:br/>
        <w:t xml:space="preserve">   i nowych kompetencji zawodowych dla uczniów, uczennic i nauczycieli Zespołu Szkół</w:t>
      </w:r>
      <w:r w:rsidRPr="001E4B44">
        <w:rPr>
          <w:rFonts w:ascii="Times New Roman" w:hAnsi="Times New Roman"/>
          <w:color w:val="auto"/>
          <w:sz w:val="24"/>
          <w:szCs w:val="24"/>
        </w:rPr>
        <w:br/>
        <w:t xml:space="preserve">   Zawodowych Specjalnych Nr 2 w Łodzi, objętych projektem</w:t>
      </w:r>
      <w:r w:rsidRPr="001E4B44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1E4B44">
        <w:rPr>
          <w:rFonts w:ascii="Times New Roman" w:hAnsi="Times New Roman"/>
          <w:color w:val="auto"/>
          <w:sz w:val="24"/>
          <w:szCs w:val="24"/>
        </w:rPr>
        <w:t>„Fach mam, radę sobie dam”.</w:t>
      </w:r>
    </w:p>
    <w:p w:rsidR="00423C8F" w:rsidRPr="001E4B44" w:rsidRDefault="00423C8F" w:rsidP="00423C8F">
      <w:pPr>
        <w:overflowPunct w:val="0"/>
        <w:jc w:val="both"/>
        <w:rPr>
          <w:color w:val="auto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2. Wspólny Słownik Zamówień CPV: 80000000-4, 80530000-8, 80510000-2.</w:t>
      </w:r>
    </w:p>
    <w:p w:rsidR="00423C8F" w:rsidRPr="001E4B44" w:rsidRDefault="00423C8F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3. Przedmiot zamówienia podzielony jest na trzynaście części:</w:t>
      </w:r>
    </w:p>
    <w:p w:rsidR="007F6261" w:rsidRPr="001E4B44" w:rsidRDefault="007F6261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 zamówienia (Zadanie nr 1):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carvingu”</w:t>
      </w:r>
      <w:r w:rsidRPr="001E4B44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program kursu </w:t>
      </w:r>
      <w:r w:rsidRPr="001E4B44">
        <w:rPr>
          <w:rFonts w:ascii="Times New Roman" w:hAnsi="Times New Roman"/>
          <w:color w:val="auto"/>
          <w:sz w:val="24"/>
          <w:szCs w:val="24"/>
        </w:rPr>
        <w:t>obe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jmujący 10 godzin zajęć) – dla </w:t>
      </w:r>
      <w:r w:rsidRPr="001E4B44">
        <w:rPr>
          <w:rFonts w:ascii="Times New Roman" w:hAnsi="Times New Roman"/>
          <w:color w:val="auto"/>
          <w:sz w:val="24"/>
          <w:szCs w:val="24"/>
        </w:rPr>
        <w:t xml:space="preserve">63 osób (uczennic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br/>
      </w:r>
      <w:r w:rsidRPr="001E4B44">
        <w:rPr>
          <w:rFonts w:ascii="Times New Roman" w:hAnsi="Times New Roman"/>
          <w:color w:val="auto"/>
          <w:sz w:val="24"/>
          <w:szCs w:val="24"/>
        </w:rPr>
        <w:t>i uczniów) przeprowadzony w grupach 7-osobowych (razem 9 grup).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terminach: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maj-grudzień 2017 r. – dla  35 osób – 5 grup,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28 osób – 4 grupy.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II zamówienia (Zadanie nr 2):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baristy” </w:t>
      </w:r>
      <w:r w:rsidRPr="001E4B44">
        <w:rPr>
          <w:rFonts w:ascii="Times New Roman" w:hAnsi="Times New Roman"/>
          <w:color w:val="auto"/>
          <w:sz w:val="24"/>
          <w:szCs w:val="24"/>
        </w:rPr>
        <w:t>(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program kursu </w:t>
      </w:r>
      <w:r w:rsidRPr="001E4B44">
        <w:rPr>
          <w:rFonts w:ascii="Times New Roman" w:hAnsi="Times New Roman"/>
          <w:color w:val="auto"/>
          <w:sz w:val="24"/>
          <w:szCs w:val="24"/>
        </w:rPr>
        <w:t>obe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jmujący 20 godzin zajęć) – dla </w:t>
      </w:r>
      <w:r w:rsidRPr="001E4B44">
        <w:rPr>
          <w:rFonts w:ascii="Times New Roman" w:hAnsi="Times New Roman"/>
          <w:color w:val="auto"/>
          <w:sz w:val="24"/>
          <w:szCs w:val="24"/>
        </w:rPr>
        <w:t>63 osób (uczennic i uczniów) przeprowadzony w grupach 7-osobowych (razem 9 grup).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terminach: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- maj-grudzień 2017 r. – dla  35 osób – 5 grup, 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- styczeń-czerwiec 2018 r. – dla 28 osób – 4 grupy. 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III zamówienia (Zadanie nr 3):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dekorowania wyrobów cukierniczych”</w:t>
      </w:r>
      <w:r w:rsidRPr="001E4B44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program kursu obejmujący </w:t>
      </w:r>
      <w:r w:rsidRPr="001E4B44">
        <w:rPr>
          <w:rFonts w:ascii="Times New Roman" w:hAnsi="Times New Roman"/>
          <w:color w:val="auto"/>
          <w:sz w:val="24"/>
          <w:szCs w:val="24"/>
        </w:rPr>
        <w:t>8 godzin zajęć) – dla 21 osób (uczennic i uczniów) przeprowadzony w grupach 7-osobowych (razem 3 grupy).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F3C0D" w:rsidRPr="001E4B44" w:rsidRDefault="00FF3C0D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lastRenderedPageBreak/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terminach: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- maj-grudzień 2017 r. – dla  14 osób – 2 grupy, 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- styczeń-czerwiec 2018 r. – dla 7 osób – 1 grupa. 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IV zamówienia (Zadanie nr 4):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barmański” </w:t>
      </w:r>
      <w:r w:rsidRPr="001E4B44">
        <w:rPr>
          <w:rFonts w:ascii="Times New Roman" w:hAnsi="Times New Roman"/>
          <w:color w:val="auto"/>
          <w:sz w:val="24"/>
          <w:szCs w:val="24"/>
        </w:rPr>
        <w:t>(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program kursu </w:t>
      </w:r>
      <w:r w:rsidRPr="001E4B44">
        <w:rPr>
          <w:rFonts w:ascii="Times New Roman" w:hAnsi="Times New Roman"/>
          <w:color w:val="auto"/>
          <w:sz w:val="24"/>
          <w:szCs w:val="24"/>
        </w:rPr>
        <w:t xml:space="preserve">obejmujący 30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godzin zajęć) – dla </w:t>
      </w:r>
      <w:r w:rsidRPr="001E4B44">
        <w:rPr>
          <w:rFonts w:ascii="Times New Roman" w:hAnsi="Times New Roman"/>
          <w:color w:val="auto"/>
          <w:sz w:val="24"/>
          <w:szCs w:val="24"/>
        </w:rPr>
        <w:t xml:space="preserve">42 osób (uczennic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br/>
      </w:r>
      <w:r w:rsidRPr="001E4B44">
        <w:rPr>
          <w:rFonts w:ascii="Times New Roman" w:hAnsi="Times New Roman"/>
          <w:color w:val="auto"/>
          <w:sz w:val="24"/>
          <w:szCs w:val="24"/>
        </w:rPr>
        <w:t>i uczniów) przeprowadzony w grupach 7-osobowych (razem 6 grup).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terminach: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maj-grudzień 2017 r. – dla  21 osób – 3 grupy,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21 osób – 3 grupy.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V zamówienia (Zadanie nr 5):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kelnerski”</w:t>
      </w:r>
      <w:r w:rsidRPr="001E4B44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program kursu </w:t>
      </w:r>
      <w:r w:rsidRPr="001E4B44">
        <w:rPr>
          <w:rFonts w:ascii="Times New Roman" w:hAnsi="Times New Roman"/>
          <w:color w:val="auto"/>
          <w:sz w:val="24"/>
          <w:szCs w:val="24"/>
        </w:rPr>
        <w:t>obe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jmujący 30 godzin zajęć) – dla </w:t>
      </w:r>
      <w:r w:rsidRPr="001E4B44">
        <w:rPr>
          <w:rFonts w:ascii="Times New Roman" w:hAnsi="Times New Roman"/>
          <w:color w:val="auto"/>
          <w:sz w:val="24"/>
          <w:szCs w:val="24"/>
        </w:rPr>
        <w:t xml:space="preserve">21 osób (uczennic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br/>
      </w:r>
      <w:r w:rsidRPr="001E4B44">
        <w:rPr>
          <w:rFonts w:ascii="Times New Roman" w:hAnsi="Times New Roman"/>
          <w:color w:val="auto"/>
          <w:sz w:val="24"/>
          <w:szCs w:val="24"/>
        </w:rPr>
        <w:t>i uczniów) przeprowadzony w grupach 7-osobowych (razem 3 grupy).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terminie: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- styczeń-czerwiec 2018 r. 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VI zamówienia (Zadanie nr 6):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podstawowy wózki widłowe”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(program kursu obejmujący </w:t>
      </w:r>
      <w:r w:rsidRPr="001E4B44">
        <w:rPr>
          <w:rFonts w:ascii="Times New Roman" w:hAnsi="Times New Roman"/>
          <w:color w:val="auto"/>
          <w:sz w:val="24"/>
          <w:szCs w:val="24"/>
        </w:rPr>
        <w:t>20 godzin zajęć) – dla 14 osób (uczennic i ucz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niów) przeprowadzony w grupach </w:t>
      </w:r>
      <w:r w:rsidRPr="001E4B44">
        <w:rPr>
          <w:rFonts w:ascii="Times New Roman" w:hAnsi="Times New Roman"/>
          <w:color w:val="auto"/>
          <w:sz w:val="24"/>
          <w:szCs w:val="24"/>
        </w:rPr>
        <w:t>7-osobowych (razem 2 grupy).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terminie: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- maj-grudzień 2017 r. 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u w:val="single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VII zamówienia (Zadanie nr 7):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tynki dekoracyjne”</w:t>
      </w:r>
      <w:r w:rsidRPr="001E4B44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program kursu </w:t>
      </w:r>
      <w:r w:rsidR="00176D16">
        <w:rPr>
          <w:rFonts w:ascii="Times New Roman" w:hAnsi="Times New Roman"/>
          <w:color w:val="auto"/>
          <w:sz w:val="24"/>
          <w:szCs w:val="24"/>
        </w:rPr>
        <w:t>obejmujący 8</w:t>
      </w:r>
      <w:bookmarkStart w:id="0" w:name="_GoBack"/>
      <w:bookmarkEnd w:id="0"/>
      <w:r w:rsidRPr="001E4B44">
        <w:rPr>
          <w:rFonts w:ascii="Times New Roman" w:hAnsi="Times New Roman"/>
          <w:color w:val="auto"/>
          <w:sz w:val="24"/>
          <w:szCs w:val="24"/>
        </w:rPr>
        <w:t xml:space="preserve"> godzin zajęć) – dla 14 osób (uczennic i uczniów) przeprowadzon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y w grupach 7-osobowych (razem </w:t>
      </w:r>
      <w:r w:rsidRPr="001E4B44">
        <w:rPr>
          <w:rFonts w:ascii="Times New Roman" w:hAnsi="Times New Roman"/>
          <w:color w:val="auto"/>
          <w:sz w:val="24"/>
          <w:szCs w:val="24"/>
        </w:rPr>
        <w:t>2 grupy).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terminie: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- styczeń-czerwiec 2018 r. 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VIII zamówienia (Zadanie nr 8):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obsługi kas fiskalnych”</w:t>
      </w:r>
      <w:r w:rsidRPr="001E4B44">
        <w:rPr>
          <w:rFonts w:ascii="Times New Roman" w:hAnsi="Times New Roman"/>
          <w:color w:val="auto"/>
          <w:sz w:val="24"/>
          <w:szCs w:val="24"/>
        </w:rPr>
        <w:t xml:space="preserve">  (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program kursu </w:t>
      </w:r>
      <w:r w:rsidRPr="001E4B44">
        <w:rPr>
          <w:rFonts w:ascii="Times New Roman" w:hAnsi="Times New Roman"/>
          <w:color w:val="auto"/>
          <w:sz w:val="24"/>
          <w:szCs w:val="24"/>
        </w:rPr>
        <w:t>obejmujący 8 godzin zajęć) – dla 77 osób (uczennic i uczniów) przeprowadzon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y w grupach 7-osobowych (razem </w:t>
      </w:r>
      <w:r w:rsidRPr="001E4B44">
        <w:rPr>
          <w:rFonts w:ascii="Times New Roman" w:hAnsi="Times New Roman"/>
          <w:color w:val="auto"/>
          <w:sz w:val="24"/>
          <w:szCs w:val="24"/>
        </w:rPr>
        <w:t>11 grup).</w:t>
      </w:r>
    </w:p>
    <w:p w:rsidR="007F6261" w:rsidRPr="001E4B44" w:rsidRDefault="007F6261" w:rsidP="00FF3C0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terminach: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maj-grudzień 2017 r. – dla  49 osób – 7 grup,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28 osób – 4 grupy.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IX zamówienia (Zadanie nr 9):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florystyczny”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>(</w:t>
      </w:r>
      <w:r w:rsidRPr="001E4B44">
        <w:rPr>
          <w:rFonts w:ascii="Times New Roman" w:hAnsi="Times New Roman"/>
          <w:color w:val="auto"/>
          <w:sz w:val="24"/>
          <w:szCs w:val="24"/>
        </w:rPr>
        <w:t>sześćdziesięci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ogodzinny program kursu) – dla </w:t>
      </w:r>
      <w:r w:rsidRPr="001E4B44">
        <w:rPr>
          <w:rFonts w:ascii="Times New Roman" w:hAnsi="Times New Roman"/>
          <w:color w:val="auto"/>
          <w:sz w:val="24"/>
          <w:szCs w:val="24"/>
        </w:rPr>
        <w:t>3 nauczycieli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terminach: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maj-grudzień 2017 r. – dla  1 osoby,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styczeń-czerwiec 2018 r. – dla 2 osób.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X zamówienia (Zadanie nr 10):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carvingu”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>(</w:t>
      </w:r>
      <w:r w:rsidRPr="001E4B44">
        <w:rPr>
          <w:rFonts w:ascii="Times New Roman" w:hAnsi="Times New Roman"/>
          <w:color w:val="auto"/>
          <w:sz w:val="24"/>
          <w:szCs w:val="24"/>
        </w:rPr>
        <w:t>dziesięciogodzinny program kursu) – dla 2 nauczycieli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terminie: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maj-grudzień 2017 r.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XI zamówienia (Zadanie nr 11):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barmański”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>(</w:t>
      </w:r>
      <w:r w:rsidRPr="001E4B44">
        <w:rPr>
          <w:rFonts w:ascii="Times New Roman" w:hAnsi="Times New Roman"/>
          <w:color w:val="auto"/>
          <w:sz w:val="24"/>
          <w:szCs w:val="24"/>
        </w:rPr>
        <w:t>trzydziestogodzinny program kursu) – dla 5 nauczycieli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terminach: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maj-grudzień 2017 r. – dla  2 osób,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styczeń-grudzień 2018 r. – dla 3 osób.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XII zamówienia (Zadanie nr 12):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kuchni molekularnej”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>(</w:t>
      </w:r>
      <w:r w:rsidRPr="001E4B44">
        <w:rPr>
          <w:rFonts w:ascii="Times New Roman" w:hAnsi="Times New Roman"/>
          <w:color w:val="auto"/>
          <w:sz w:val="24"/>
          <w:szCs w:val="24"/>
        </w:rPr>
        <w:t>ośm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iogodzinny pogram kursu) – dla </w:t>
      </w:r>
      <w:r w:rsidRPr="001E4B44">
        <w:rPr>
          <w:rFonts w:ascii="Times New Roman" w:hAnsi="Times New Roman"/>
          <w:color w:val="auto"/>
          <w:sz w:val="24"/>
          <w:szCs w:val="24"/>
        </w:rPr>
        <w:t>1 nauczyciela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terminie: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- maj-grudzień 2017 r.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F6261" w:rsidRPr="001E4B44" w:rsidRDefault="007F6261" w:rsidP="007F626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 xml:space="preserve">ł)   </w:t>
      </w: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XIII zamówienia (Zadanie nr 13):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sucha zabudowa KNAUF” 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>(</w:t>
      </w:r>
      <w:r w:rsidRPr="001E4B44">
        <w:rPr>
          <w:rFonts w:ascii="Times New Roman" w:hAnsi="Times New Roman"/>
          <w:color w:val="auto"/>
          <w:sz w:val="24"/>
          <w:szCs w:val="24"/>
        </w:rPr>
        <w:t>dwunast</w:t>
      </w:r>
      <w:r w:rsidR="00FF3C0D" w:rsidRPr="001E4B44">
        <w:rPr>
          <w:rFonts w:ascii="Times New Roman" w:hAnsi="Times New Roman"/>
          <w:color w:val="auto"/>
          <w:sz w:val="24"/>
          <w:szCs w:val="24"/>
        </w:rPr>
        <w:t xml:space="preserve">ogodzinny program kursu) – dla </w:t>
      </w:r>
      <w:r w:rsidRPr="001E4B44">
        <w:rPr>
          <w:rFonts w:ascii="Times New Roman" w:hAnsi="Times New Roman"/>
          <w:color w:val="auto"/>
          <w:sz w:val="24"/>
          <w:szCs w:val="24"/>
        </w:rPr>
        <w:t>1 nauczyciela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261" w:rsidRPr="001E4B44" w:rsidRDefault="00944FCF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Kurs/s</w:t>
      </w:r>
      <w:r w:rsidR="007F6261" w:rsidRPr="001E4B44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terminie:</w:t>
      </w:r>
    </w:p>
    <w:p w:rsidR="007F6261" w:rsidRPr="001E4B44" w:rsidRDefault="007F6261" w:rsidP="007F62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- maj-grudzień 2017 r. </w:t>
      </w:r>
    </w:p>
    <w:p w:rsidR="007F6261" w:rsidRPr="001E4B44" w:rsidRDefault="007F6261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23C8F" w:rsidRPr="001E4B44" w:rsidRDefault="00423C8F" w:rsidP="00205E0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F3C0D" w:rsidRPr="001E4B44" w:rsidRDefault="00FF3C0D" w:rsidP="00205E0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1E4B44" w:rsidRDefault="00423C8F" w:rsidP="00423C8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II. Zakres i warunki realizacji przedmiotu zamówienia</w:t>
      </w:r>
    </w:p>
    <w:p w:rsidR="00DE1A9D" w:rsidRPr="001E4B44" w:rsidRDefault="00DE1A9D" w:rsidP="00423C8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E1A9D" w:rsidRPr="001E4B44" w:rsidRDefault="00DE1A9D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 zamówienia (Zadanie nr 1) i część X zamówienia (Zadanie nr 10):</w:t>
      </w:r>
    </w:p>
    <w:p w:rsidR="00DE1A9D" w:rsidRPr="001E4B44" w:rsidRDefault="00DE1A9D" w:rsidP="00423C8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carvingu” </w:t>
      </w:r>
    </w:p>
    <w:p w:rsidR="00DE1A9D" w:rsidRPr="001E4B44" w:rsidRDefault="00DE1A9D" w:rsidP="00423C8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E1A9D" w:rsidRPr="001E4B44" w:rsidRDefault="00DE1A9D" w:rsidP="00DE1A9D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lastRenderedPageBreak/>
        <w:t>Program kursu/szkolenia powinien obejmować w szczególności:</w:t>
      </w:r>
    </w:p>
    <w:p w:rsidR="00DE1A9D" w:rsidRPr="001E4B44" w:rsidRDefault="00DE1A9D" w:rsidP="00DE1A9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historia sztuki carvingu,</w:t>
      </w:r>
    </w:p>
    <w:p w:rsidR="00DE1A9D" w:rsidRPr="001E4B44" w:rsidRDefault="00DE1A9D" w:rsidP="00DE1A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do carvingu: typy, rodzaje, sposoby używania i konserwacji,</w:t>
      </w:r>
    </w:p>
    <w:p w:rsidR="00DE1A9D" w:rsidRPr="001E4B44" w:rsidRDefault="00DE1A9D" w:rsidP="00DE1A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sposoby zabezpieczania i pielęgnacji wyrzeźbionych prac,</w:t>
      </w:r>
    </w:p>
    <w:p w:rsidR="00DE1A9D" w:rsidRPr="001E4B44" w:rsidRDefault="00DE1A9D" w:rsidP="00DE1A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rzeźbienie motywów kwiatowych w owocach i warzy</w:t>
      </w:r>
      <w:r w:rsidR="009D0EE5"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wach,</w:t>
      </w:r>
    </w:p>
    <w:p w:rsidR="00DE1A9D" w:rsidRPr="001E4B44" w:rsidRDefault="00DE1A9D" w:rsidP="00DE1A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tworzenie dekoracji sztuki carvingu poprzez łączenie pojedynczych rzeźb (tworzenie kompozycji przestrzennej)</w:t>
      </w:r>
      <w:r w:rsidR="000A1A6F"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0A1A6F" w:rsidRPr="001E4B44" w:rsidRDefault="000A1A6F" w:rsidP="00DE1A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egzamin końcowy.</w:t>
      </w:r>
    </w:p>
    <w:p w:rsidR="00DE1A9D" w:rsidRPr="001E4B44" w:rsidRDefault="00DE1A9D" w:rsidP="00DE1A9D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E1A9D" w:rsidRPr="001E4B44" w:rsidRDefault="00DE1A9D" w:rsidP="00DE1A9D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II zamówienia (Zadanie nr 2):</w:t>
      </w:r>
    </w:p>
    <w:p w:rsidR="005D13D0" w:rsidRPr="001E4B44" w:rsidRDefault="00DE1A9D" w:rsidP="00DE1A9D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 xml:space="preserve">„Kurs baristy” </w:t>
      </w:r>
    </w:p>
    <w:p w:rsidR="009D0EE5" w:rsidRPr="001E4B44" w:rsidRDefault="009D0EE5" w:rsidP="00DE1A9D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E1A9D" w:rsidRPr="001E4B44" w:rsidRDefault="00DE1A9D" w:rsidP="00DE1A9D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DE1A9D" w:rsidRPr="001E4B44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podstawy teoretyczne (kawa),</w:t>
      </w:r>
    </w:p>
    <w:p w:rsidR="00750C83" w:rsidRPr="001E4B44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barista i sprzęt baristy,</w:t>
      </w:r>
    </w:p>
    <w:p w:rsidR="00750C83" w:rsidRPr="001E4B44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przygotowanie kawy,</w:t>
      </w:r>
      <w:r w:rsidR="005D13D0"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 xml:space="preserve"> napojów kawowych</w:t>
      </w:r>
      <w:r w:rsidR="009D0EE5"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,</w:t>
      </w:r>
    </w:p>
    <w:p w:rsidR="00750C83" w:rsidRPr="001E4B44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rodzaje kaw,</w:t>
      </w:r>
      <w:r w:rsidR="00EB52CB"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</w:t>
      </w:r>
      <w:r w:rsidR="005D13D0"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datki do kawy,</w:t>
      </w:r>
    </w:p>
    <w:p w:rsidR="00750C83" w:rsidRPr="001E4B44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pienienie mleka,</w:t>
      </w:r>
    </w:p>
    <w:p w:rsidR="00750C83" w:rsidRPr="001E4B44" w:rsidRDefault="00750C83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latte art – “sztuka rysowania na kawie” </w:t>
      </w:r>
      <w:r w:rsidR="005D13D0"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5D13D0" w:rsidRPr="001E4B44" w:rsidRDefault="005D13D0" w:rsidP="00750C8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egzamin końcowy.</w:t>
      </w:r>
    </w:p>
    <w:p w:rsidR="00DE1A9D" w:rsidRPr="001E4B44" w:rsidRDefault="00DE1A9D" w:rsidP="00750C83">
      <w:pPr>
        <w:overflowPunct w:val="0"/>
        <w:spacing w:after="40"/>
        <w:rPr>
          <w:rFonts w:ascii="Times New Roman" w:hAnsi="Times New Roman"/>
          <w:color w:val="auto"/>
          <w:sz w:val="24"/>
          <w:szCs w:val="24"/>
        </w:rPr>
      </w:pPr>
    </w:p>
    <w:p w:rsidR="00423C8F" w:rsidRPr="001E4B44" w:rsidRDefault="00423C8F" w:rsidP="00423C8F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DE1A9D" w:rsidRPr="001E4B44" w:rsidRDefault="00DE1A9D" w:rsidP="00DE1A9D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III zamówienia (Zadanie nr 3):</w:t>
      </w:r>
    </w:p>
    <w:p w:rsidR="00DE1A9D" w:rsidRPr="001E4B44" w:rsidRDefault="00DE1A9D" w:rsidP="00DE1A9D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dekorowania wyrobów cukierniczych”</w:t>
      </w:r>
    </w:p>
    <w:p w:rsidR="00DE1A9D" w:rsidRPr="001E4B44" w:rsidRDefault="00DE1A9D" w:rsidP="00DE1A9D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E1A9D" w:rsidRPr="001E4B44" w:rsidRDefault="00DE1A9D" w:rsidP="00DE1A9D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5D13D0" w:rsidRPr="001E4B44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zasady i sposoby dekorowania,</w:t>
      </w:r>
    </w:p>
    <w:p w:rsidR="005D13D0" w:rsidRPr="001E4B44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obsługa przyrządów potrzebnych do dekorowania wyrobów cukierniczych,</w:t>
      </w:r>
    </w:p>
    <w:p w:rsidR="005D13D0" w:rsidRPr="001E4B44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materiały cukiernicze – rodzaje i ich przeznaczenie (różnego rodzaju masy plastyczne, masy cukrowe, barwniki spożywcze do dekoracji),</w:t>
      </w:r>
    </w:p>
    <w:p w:rsidR="005D13D0" w:rsidRPr="001E4B44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projektowanie i wykonywanie dekoracji m. in. kremami, czekoladą, bitą śmietaną, lukrem plastycznym,</w:t>
      </w:r>
    </w:p>
    <w:p w:rsidR="005D13D0" w:rsidRPr="001E4B44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techniki wytwarzania ozdób cukierniczych,</w:t>
      </w:r>
    </w:p>
    <w:p w:rsidR="005D13D0" w:rsidRPr="001E4B44" w:rsidRDefault="005D13D0" w:rsidP="005D13D0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egzamin końcowy.</w:t>
      </w:r>
    </w:p>
    <w:p w:rsidR="00DE1A9D" w:rsidRPr="001E4B44" w:rsidRDefault="00DE1A9D" w:rsidP="00DE1A9D">
      <w:pPr>
        <w:rPr>
          <w:b/>
          <w:color w:val="auto"/>
          <w:sz w:val="32"/>
          <w:szCs w:val="32"/>
          <w:u w:val="single"/>
        </w:rPr>
      </w:pPr>
    </w:p>
    <w:p w:rsidR="00DE1A9D" w:rsidRPr="001E4B44" w:rsidRDefault="00DE1A9D" w:rsidP="00DE1A9D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</w:t>
      </w:r>
      <w:r w:rsidR="009B61EF" w:rsidRPr="001E4B44">
        <w:rPr>
          <w:rFonts w:ascii="Times New Roman" w:hAnsi="Times New Roman"/>
          <w:color w:val="auto"/>
          <w:sz w:val="24"/>
          <w:szCs w:val="24"/>
          <w:u w:val="single"/>
        </w:rPr>
        <w:t>V zamówienia (Zadanie nr 4</w:t>
      </w: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)</w:t>
      </w:r>
      <w:r w:rsidR="009B61EF" w:rsidRPr="001E4B44">
        <w:rPr>
          <w:rFonts w:ascii="Times New Roman" w:hAnsi="Times New Roman"/>
          <w:color w:val="auto"/>
          <w:sz w:val="24"/>
          <w:szCs w:val="24"/>
          <w:u w:val="single"/>
        </w:rPr>
        <w:t xml:space="preserve"> i część XI zamówienia (Zadanie nr 11):</w:t>
      </w:r>
    </w:p>
    <w:p w:rsidR="00DE1A9D" w:rsidRPr="001E4B44" w:rsidRDefault="009B61EF" w:rsidP="00DE1A9D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barmański</w:t>
      </w:r>
      <w:r w:rsidR="00DE1A9D" w:rsidRPr="001E4B44">
        <w:rPr>
          <w:rFonts w:ascii="Times New Roman" w:hAnsi="Times New Roman"/>
          <w:b/>
          <w:color w:val="auto"/>
          <w:sz w:val="24"/>
          <w:szCs w:val="24"/>
        </w:rPr>
        <w:t>”</w:t>
      </w:r>
    </w:p>
    <w:p w:rsidR="00DE1A9D" w:rsidRPr="001E4B44" w:rsidRDefault="00DE1A9D" w:rsidP="00DE1A9D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E1A9D" w:rsidRPr="001E4B44" w:rsidRDefault="00DE1A9D" w:rsidP="00DE1A9D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9B61EF" w:rsidRPr="001E4B44" w:rsidRDefault="009D0EE5" w:rsidP="009B61E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historia miksologii, </w:t>
      </w:r>
    </w:p>
    <w:p w:rsidR="009B61EF" w:rsidRPr="001E4B44" w:rsidRDefault="009B61EF" w:rsidP="009B61E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sylwetka barmana, charakterystyka pracy barmana w różnych typach lokali gastronomicznych,</w:t>
      </w:r>
    </w:p>
    <w:p w:rsidR="009B61EF" w:rsidRPr="001E4B44" w:rsidRDefault="009B61EF" w:rsidP="009B61E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prezentacja sprzętu barmańskiego i typów szkła barowego, miary barowe,</w:t>
      </w:r>
    </w:p>
    <w:p w:rsidR="009B61EF" w:rsidRPr="001E4B44" w:rsidRDefault="009B61EF" w:rsidP="00FE1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technologia napojów alkoholowych, towaroznawstwo alkoholowe, historia, charakterystyka, klasyfikacje i znane marki poszczególnych rodzajów alkoholi,</w:t>
      </w:r>
    </w:p>
    <w:p w:rsidR="009B61EF" w:rsidRPr="001E4B44" w:rsidRDefault="009B61EF" w:rsidP="00FE1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zasady profesjonalnej degustacji i oceny alkoholi,</w:t>
      </w:r>
    </w:p>
    <w:p w:rsidR="009B61EF" w:rsidRPr="001E4B44" w:rsidRDefault="009B61EF" w:rsidP="009B61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przyrządzanie koktajli metodami: building, shaking, stiring, throwing,</w:t>
      </w:r>
    </w:p>
    <w:p w:rsidR="009B61EF" w:rsidRPr="001E4B44" w:rsidRDefault="009B61EF" w:rsidP="009B61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zasady serwowania napojów mieszanych,</w:t>
      </w:r>
    </w:p>
    <w:p w:rsidR="009B61EF" w:rsidRPr="001E4B44" w:rsidRDefault="009B61EF" w:rsidP="009B61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zaawansowane techniki dekorowania drinków</w:t>
      </w:r>
      <w:r w:rsidR="000A1A6F"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0A1A6F" w:rsidRPr="001E4B44" w:rsidRDefault="000A1A6F" w:rsidP="009B61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egzamin końcowy.</w:t>
      </w:r>
    </w:p>
    <w:p w:rsidR="009B61EF" w:rsidRPr="001E4B44" w:rsidRDefault="009B61EF" w:rsidP="009B61E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9B61EF" w:rsidRPr="001E4B44" w:rsidRDefault="009B61EF" w:rsidP="009B61E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V zamówienia (Zadanie nr 5):</w:t>
      </w:r>
    </w:p>
    <w:p w:rsidR="009B61EF" w:rsidRPr="001E4B44" w:rsidRDefault="009B61EF" w:rsidP="009B61E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kelnerski”</w:t>
      </w:r>
    </w:p>
    <w:p w:rsidR="009B61EF" w:rsidRPr="001E4B44" w:rsidRDefault="009B61EF" w:rsidP="009B61E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B61EF" w:rsidRPr="001E4B44" w:rsidRDefault="009B61EF" w:rsidP="009B61EF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817099" w:rsidRPr="001E4B44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rofesjonalna postawa kelnera,</w:t>
      </w:r>
    </w:p>
    <w:p w:rsidR="00817099" w:rsidRPr="001E4B44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karty menu,</w:t>
      </w:r>
    </w:p>
    <w:p w:rsidR="00817099" w:rsidRPr="001E4B44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rzygotowanie sali,</w:t>
      </w:r>
    </w:p>
    <w:p w:rsidR="00817099" w:rsidRPr="001E4B44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echniki nakrywania stołów bielizną stołową,</w:t>
      </w:r>
    </w:p>
    <w:p w:rsidR="00817099" w:rsidRPr="001E4B44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ekoracja i nakrywanie stołu,</w:t>
      </w:r>
    </w:p>
    <w:p w:rsidR="00817099" w:rsidRPr="001E4B44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rzenoszenie tac i zastawy stołowej,</w:t>
      </w:r>
    </w:p>
    <w:p w:rsidR="00817099" w:rsidRPr="001E4B44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obsługa gości – ogólne zasady, metody obsługi,</w:t>
      </w:r>
    </w:p>
    <w:p w:rsidR="00817099" w:rsidRPr="001E4B44" w:rsidRDefault="00817099" w:rsidP="0081709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odawanie napojów bezalkoholowych i alkoholowych,</w:t>
      </w:r>
    </w:p>
    <w:p w:rsidR="000A1A6F" w:rsidRPr="001E4B44" w:rsidRDefault="00817099" w:rsidP="000A1A6F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organizacja obsługi przyjęć okolicznościowych</w:t>
      </w:r>
      <w:r w:rsidR="000A1A6F"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</w:p>
    <w:p w:rsidR="009B61EF" w:rsidRPr="001E4B44" w:rsidRDefault="000A1A6F" w:rsidP="000A1A6F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egzamin końcowy.</w:t>
      </w:r>
      <w:r w:rsidR="00817099"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9B61EF" w:rsidRPr="001E4B44" w:rsidRDefault="009B61EF" w:rsidP="009B61E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VI zamówienia (Zadanie nr 6):</w:t>
      </w:r>
    </w:p>
    <w:p w:rsidR="009B61EF" w:rsidRPr="001E4B44" w:rsidRDefault="009B61EF" w:rsidP="009B61E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podstawowy wózki widłowe”</w:t>
      </w:r>
    </w:p>
    <w:p w:rsidR="009B61EF" w:rsidRPr="001E4B44" w:rsidRDefault="009B61EF" w:rsidP="009B61E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B61EF" w:rsidRPr="001E4B44" w:rsidRDefault="009B61EF" w:rsidP="009B61EF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 xml:space="preserve">Program kursu/szkolenia </w:t>
      </w:r>
      <w:r w:rsidRPr="001E4B44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powinien </w:t>
      </w:r>
      <w:r w:rsidRPr="001E4B44">
        <w:rPr>
          <w:rFonts w:ascii="Times New Roman" w:hAnsi="Times New Roman" w:cs="Times New Roman"/>
          <w:color w:val="auto"/>
          <w:sz w:val="24"/>
          <w:szCs w:val="24"/>
        </w:rPr>
        <w:t xml:space="preserve">uwzględniać minimalne wymagania Urzędu Dozoru Technicznego dotyczące programów szkoleń, określone na stronie </w:t>
      </w:r>
      <w:hyperlink r:id="rId8" w:history="1">
        <w:r w:rsidRPr="001E4B4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www.udt.gov.pl</w:t>
        </w:r>
      </w:hyperlink>
      <w:r w:rsidRPr="001E4B44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9B61EF" w:rsidRPr="001E4B44" w:rsidRDefault="009B61EF" w:rsidP="009B61EF">
      <w:pPr>
        <w:spacing w:before="120" w:after="120"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 w:cs="Times New Roman"/>
          <w:bCs/>
          <w:color w:val="auto"/>
          <w:sz w:val="24"/>
          <w:szCs w:val="24"/>
        </w:rPr>
        <w:t>Celem szkolenia jest uzyskanie przez uczestników kwalifikacji zawodowych na</w:t>
      </w:r>
      <w:r w:rsidR="00EB52CB" w:rsidRPr="001E4B44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operatora wózków jezdniowych, </w:t>
      </w:r>
      <w:r w:rsidRPr="001E4B44">
        <w:rPr>
          <w:rFonts w:ascii="Times New Roman" w:eastAsia="Arial" w:hAnsi="Times New Roman" w:cs="Times New Roman"/>
          <w:bCs/>
          <w:color w:val="auto"/>
          <w:sz w:val="24"/>
          <w:szCs w:val="24"/>
        </w:rPr>
        <w:t>po otrzymaniu</w:t>
      </w:r>
      <w:r w:rsidR="004C1A3A" w:rsidRPr="001E4B44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 w:rsidRPr="001E4B44">
        <w:rPr>
          <w:rFonts w:ascii="Times New Roman" w:eastAsia="Arial" w:hAnsi="Times New Roman" w:cs="Times New Roman"/>
          <w:bCs/>
          <w:color w:val="auto"/>
          <w:sz w:val="24"/>
          <w:szCs w:val="24"/>
        </w:rPr>
        <w:t>przez uczestników szkolenia pozytywnego wyniku egzaminu państwowego przed</w:t>
      </w:r>
      <w:r w:rsidR="004C1A3A" w:rsidRPr="001E4B44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 w:rsidRPr="001E4B44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Komisją Urzędu Dozoru Technicznego.  </w:t>
      </w:r>
    </w:p>
    <w:p w:rsidR="009B61EF" w:rsidRPr="001E4B44" w:rsidRDefault="009B61EF" w:rsidP="009B61E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FF3C0D" w:rsidRPr="001E4B44" w:rsidRDefault="00FF3C0D" w:rsidP="004C1A3A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4C1A3A" w:rsidRPr="001E4B44" w:rsidRDefault="004C1A3A" w:rsidP="004C1A3A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Część VII zamówienia (Zadanie nr 7):</w:t>
      </w:r>
    </w:p>
    <w:p w:rsidR="004C1A3A" w:rsidRPr="001E4B44" w:rsidRDefault="004C1A3A" w:rsidP="004C1A3A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tynki dekoracyjne”</w:t>
      </w:r>
    </w:p>
    <w:p w:rsidR="004C1A3A" w:rsidRPr="001E4B44" w:rsidRDefault="004C1A3A" w:rsidP="004C1A3A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4C1A3A" w:rsidRPr="001E4B44" w:rsidRDefault="004C1A3A" w:rsidP="004C1A3A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DD2E4A" w:rsidRPr="001E4B44" w:rsidRDefault="00DD2E4A" w:rsidP="004C1A3A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B7195E" w:rsidRPr="001E4B44" w:rsidRDefault="00B7195E" w:rsidP="00DD2E4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E4B44">
        <w:t>produkty oraz techniki nakładania dekoracji ściennych,</w:t>
      </w:r>
    </w:p>
    <w:p w:rsidR="00B7195E" w:rsidRPr="001E4B44" w:rsidRDefault="009D0EE5" w:rsidP="00DD2E4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E4B44">
        <w:t>aktualne</w:t>
      </w:r>
      <w:r w:rsidR="00B7195E" w:rsidRPr="001E4B44">
        <w:t xml:space="preserve"> trendy</w:t>
      </w:r>
      <w:r w:rsidR="00DD2E4A" w:rsidRPr="001E4B44">
        <w:t xml:space="preserve"> w dekoracji wnętrz,</w:t>
      </w:r>
    </w:p>
    <w:p w:rsidR="00B7195E" w:rsidRPr="001E4B44" w:rsidRDefault="00B7195E" w:rsidP="00DD2E4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E4B44">
        <w:t>metody stosowania</w:t>
      </w:r>
      <w:r w:rsidR="00DD2E4A" w:rsidRPr="001E4B44">
        <w:t xml:space="preserve"> farb oraz tynków dekoracyjnych (teoria i praktyka)</w:t>
      </w:r>
      <w:r w:rsidR="009D0EE5" w:rsidRPr="001E4B44">
        <w:t>,</w:t>
      </w:r>
    </w:p>
    <w:p w:rsidR="00DD2E4A" w:rsidRPr="001E4B44" w:rsidRDefault="00DD2E4A" w:rsidP="00B4319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1E4B44">
        <w:t>egzamin końcowy.</w:t>
      </w:r>
      <w:r w:rsidR="00B43191" w:rsidRPr="001E4B44">
        <w:rPr>
          <w:rFonts w:ascii="Calibri" w:hAnsi="Calibri" w:cs="Calibri"/>
          <w:sz w:val="23"/>
          <w:szCs w:val="23"/>
        </w:rPr>
        <w:t xml:space="preserve"> </w:t>
      </w:r>
    </w:p>
    <w:p w:rsidR="004C1A3A" w:rsidRPr="001E4B44" w:rsidRDefault="004C1A3A" w:rsidP="004C1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</w:p>
    <w:p w:rsidR="004C1A3A" w:rsidRPr="001E4B44" w:rsidRDefault="004C1A3A" w:rsidP="004C1A3A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VIII zamówienia (Zadanie nr 8):</w:t>
      </w:r>
    </w:p>
    <w:p w:rsidR="004C1A3A" w:rsidRPr="001E4B44" w:rsidRDefault="00B77171" w:rsidP="004C1A3A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obsługi kas fiskalnych</w:t>
      </w:r>
      <w:r w:rsidR="004C1A3A" w:rsidRPr="001E4B44">
        <w:rPr>
          <w:rFonts w:ascii="Times New Roman" w:hAnsi="Times New Roman"/>
          <w:b/>
          <w:color w:val="auto"/>
          <w:sz w:val="24"/>
          <w:szCs w:val="24"/>
        </w:rPr>
        <w:t>”</w:t>
      </w:r>
    </w:p>
    <w:p w:rsidR="005D13D0" w:rsidRPr="001E4B44" w:rsidRDefault="005D13D0" w:rsidP="004C1A3A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4C1A3A" w:rsidRPr="001E4B44" w:rsidRDefault="004C1A3A" w:rsidP="004C1A3A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B7195E" w:rsidRPr="001E4B44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podstawowe akty prawne,</w:t>
      </w:r>
    </w:p>
    <w:p w:rsidR="00B7195E" w:rsidRPr="001E4B44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organizacja pracy kasjera,</w:t>
      </w:r>
    </w:p>
    <w:p w:rsidR="00B7195E" w:rsidRPr="001E4B44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odpowiedzialność materialna,</w:t>
      </w:r>
    </w:p>
    <w:p w:rsidR="00B7195E" w:rsidRPr="001E4B44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kody kreskowe,</w:t>
      </w:r>
    </w:p>
    <w:p w:rsidR="00B7195E" w:rsidRPr="001E4B44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podatek od wartości dodanej,</w:t>
      </w:r>
    </w:p>
    <w:p w:rsidR="00B7195E" w:rsidRPr="001E4B44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budowa elektronicznych kas fiskalnych,</w:t>
      </w:r>
    </w:p>
    <w:p w:rsidR="004C1A3A" w:rsidRPr="001E4B44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ćwiczenia praktyczne na kasie fiskalnej,</w:t>
      </w:r>
    </w:p>
    <w:p w:rsidR="00B7195E" w:rsidRPr="001E4B44" w:rsidRDefault="00B7195E" w:rsidP="00B7195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egzamin końcowy.</w:t>
      </w:r>
    </w:p>
    <w:p w:rsidR="00B77171" w:rsidRPr="001E4B44" w:rsidRDefault="00B77171" w:rsidP="00B771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</w:p>
    <w:p w:rsidR="00B77171" w:rsidRPr="001E4B44" w:rsidRDefault="00B77171" w:rsidP="00B77171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IX zamówienia (Zadanie nr 9):</w:t>
      </w:r>
    </w:p>
    <w:p w:rsidR="00B77171" w:rsidRPr="001E4B44" w:rsidRDefault="00B77171" w:rsidP="00B77171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florystyczny”</w:t>
      </w:r>
    </w:p>
    <w:p w:rsidR="00B77171" w:rsidRPr="001E4B44" w:rsidRDefault="00B77171" w:rsidP="00B77171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77171" w:rsidRPr="001E4B44" w:rsidRDefault="00B77171" w:rsidP="00B77171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DE1A9D" w:rsidRPr="001E4B44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teoria barw i kompozycji,</w:t>
      </w:r>
    </w:p>
    <w:p w:rsidR="00DE1A9D" w:rsidRPr="001E4B44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florystyczne zasady kompozycyjne,</w:t>
      </w:r>
    </w:p>
    <w:p w:rsidR="00DE1A9D" w:rsidRPr="001E4B44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narzędzia florysty – materiałoznawstwo,</w:t>
      </w:r>
    </w:p>
    <w:p w:rsidR="00DE1A9D" w:rsidRPr="001E4B44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materiał roślinny,</w:t>
      </w:r>
    </w:p>
    <w:p w:rsidR="00DE1A9D" w:rsidRPr="001E4B44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florystyka okolicznościowa,</w:t>
      </w:r>
    </w:p>
    <w:p w:rsidR="00DE1A9D" w:rsidRPr="001E4B44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sztuka układania kwiatów w naczyniach,</w:t>
      </w:r>
    </w:p>
    <w:p w:rsidR="00DE1A9D" w:rsidRPr="001E4B44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dekoracje stołów,</w:t>
      </w:r>
    </w:p>
    <w:p w:rsidR="00DE1A9D" w:rsidRPr="001E4B44" w:rsidRDefault="00DE1A9D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florystyka ślubna,</w:t>
      </w:r>
    </w:p>
    <w:p w:rsidR="00DE1A9D" w:rsidRPr="001E4B44" w:rsidRDefault="000A1A6F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florystyka żałobna,</w:t>
      </w:r>
    </w:p>
    <w:p w:rsidR="000A1A6F" w:rsidRPr="001E4B44" w:rsidRDefault="000A1A6F" w:rsidP="00B771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egzamin końcowy.</w:t>
      </w:r>
    </w:p>
    <w:p w:rsidR="005D13D0" w:rsidRPr="001E4B44" w:rsidRDefault="005D13D0" w:rsidP="005D13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29D7" w:rsidRPr="001E4B44" w:rsidRDefault="007129D7" w:rsidP="007129D7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Część XII zamówienia (Zadanie nr 12):</w:t>
      </w:r>
    </w:p>
    <w:p w:rsidR="007129D7" w:rsidRPr="001E4B44" w:rsidRDefault="007129D7" w:rsidP="005D13D0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kuchni molekularnej”</w:t>
      </w:r>
    </w:p>
    <w:p w:rsidR="005D13D0" w:rsidRPr="001E4B44" w:rsidRDefault="005D13D0" w:rsidP="005D13D0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7129D7" w:rsidRPr="001E4B44" w:rsidRDefault="007129D7" w:rsidP="007129D7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7129D7" w:rsidRPr="001E4B44" w:rsidRDefault="007129D7" w:rsidP="007129D7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1E4B44">
        <w:rPr>
          <w:rFonts w:ascii="Times New Roman" w:hAnsi="Times New Roman" w:cs="Times New Roman"/>
          <w:color w:val="auto"/>
          <w:sz w:val="24"/>
          <w:szCs w:val="24"/>
        </w:rPr>
        <w:t>rzedstawienie produktów używanych w kuchni molekularnej,</w:t>
      </w:r>
    </w:p>
    <w:p w:rsidR="007129D7" w:rsidRPr="001E4B44" w:rsidRDefault="007129D7" w:rsidP="007129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 xml:space="preserve">część teoretyczna, przedstawienie technik: 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sferyczne ravioli,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różny kawior,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technika vacum,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gotowanie w niskich temperaturach metodą sous vide,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lizaki molekularne,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technika wędzenia,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pianki,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gotowanie w azocie,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kwiaty jadalne,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zagęszczanie,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żelowanie,</w:t>
      </w:r>
    </w:p>
    <w:p w:rsidR="007129D7" w:rsidRPr="001E4B44" w:rsidRDefault="007129D7" w:rsidP="007129D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syfony,</w:t>
      </w:r>
    </w:p>
    <w:p w:rsidR="007129D7" w:rsidRPr="001E4B44" w:rsidRDefault="007129D7" w:rsidP="007129D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część praktyczna.</w:t>
      </w:r>
    </w:p>
    <w:p w:rsidR="007129D7" w:rsidRPr="001E4B44" w:rsidRDefault="007129D7" w:rsidP="00712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</w:p>
    <w:p w:rsidR="007129D7" w:rsidRPr="001E4B44" w:rsidRDefault="007129D7" w:rsidP="00712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</w:p>
    <w:p w:rsidR="007129D7" w:rsidRPr="001E4B44" w:rsidRDefault="007129D7" w:rsidP="007129D7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  <w:u w:val="single"/>
        </w:rPr>
        <w:t>Część XIII zamówienia (Zadanie nr 13):</w:t>
      </w:r>
    </w:p>
    <w:p w:rsidR="007129D7" w:rsidRPr="001E4B44" w:rsidRDefault="007129D7" w:rsidP="007129D7">
      <w:pPr>
        <w:overflowPunct w:val="0"/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E4B44">
        <w:rPr>
          <w:rFonts w:ascii="Times New Roman" w:hAnsi="Times New Roman"/>
          <w:b/>
          <w:color w:val="auto"/>
          <w:sz w:val="24"/>
          <w:szCs w:val="24"/>
        </w:rPr>
        <w:t>„Kurs sucha zabudowa KNAUF”</w:t>
      </w:r>
    </w:p>
    <w:p w:rsidR="007129D7" w:rsidRPr="001E4B44" w:rsidRDefault="007129D7" w:rsidP="007129D7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7129D7" w:rsidRPr="001E4B44" w:rsidRDefault="007129D7" w:rsidP="007129D7">
      <w:pPr>
        <w:overflowPunct w:val="0"/>
        <w:spacing w:after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E4B44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7129D7" w:rsidRPr="001E4B44" w:rsidRDefault="00A26E57" w:rsidP="007129D7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przegląd produktów/tynków – teoria,</w:t>
      </w:r>
    </w:p>
    <w:p w:rsidR="00A26E57" w:rsidRPr="001E4B44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w</w:t>
      </w: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łaściwy wybór produktu,</w:t>
      </w:r>
    </w:p>
    <w:p w:rsidR="00A26E57" w:rsidRPr="001E4B44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metody sprawdzania podłoża,</w:t>
      </w:r>
    </w:p>
    <w:p w:rsidR="00A26E57" w:rsidRPr="001E4B44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dobór środka gruntującego, </w:t>
      </w:r>
    </w:p>
    <w:p w:rsidR="00A26E57" w:rsidRPr="001E4B44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odstawy technologii wykonywania tynków gipsowych,</w:t>
      </w:r>
    </w:p>
    <w:p w:rsidR="00A26E57" w:rsidRPr="001E4B44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prezentacja maszyn, urządzeń oraz narzędzi tynkarskich – część praktyczna,</w:t>
      </w:r>
    </w:p>
    <w:p w:rsidR="00A26E57" w:rsidRPr="001E4B44" w:rsidRDefault="00A26E57" w:rsidP="00A26E5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1E4B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egzamin końcowy.</w:t>
      </w:r>
    </w:p>
    <w:p w:rsidR="00423C8F" w:rsidRPr="001E4B44" w:rsidRDefault="00423C8F" w:rsidP="00205E0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</w:p>
    <w:p w:rsidR="00423C8F" w:rsidRPr="001E4B44" w:rsidRDefault="00A26E57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Miejsce ww. kursów/szkoleń</w:t>
      </w:r>
      <w:r w:rsidR="00205E01" w:rsidRPr="001E4B44">
        <w:rPr>
          <w:rFonts w:ascii="Times New Roman" w:eastAsia="Arial" w:hAnsi="Times New Roman"/>
          <w:bCs/>
          <w:color w:val="auto"/>
          <w:sz w:val="24"/>
          <w:szCs w:val="24"/>
        </w:rPr>
        <w:t>: na terenie</w:t>
      </w:r>
      <w:r w:rsidR="00944FCF"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miasta Łodzi.</w:t>
      </w:r>
    </w:p>
    <w:p w:rsidR="00423C8F" w:rsidRPr="001E4B44" w:rsidRDefault="00423C8F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Zajęcia teoretyczne i praktyczne powinny odbywać się w miej</w:t>
      </w:r>
      <w:r w:rsidR="00497233"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scu umożliwiającym </w:t>
      </w: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dogodne połączenie komunikacją publ</w:t>
      </w:r>
      <w:r w:rsidR="009D3D06" w:rsidRPr="001E4B44">
        <w:rPr>
          <w:rFonts w:ascii="Times New Roman" w:eastAsia="Arial" w:hAnsi="Times New Roman"/>
          <w:bCs/>
          <w:color w:val="auto"/>
          <w:sz w:val="24"/>
          <w:szCs w:val="24"/>
        </w:rPr>
        <w:t>iczną dla uczestników szkolenia/kursu.</w:t>
      </w:r>
    </w:p>
    <w:p w:rsidR="00FC4B9B" w:rsidRPr="001E4B44" w:rsidRDefault="00FC4B9B" w:rsidP="00FC4B9B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9D3D06" w:rsidRPr="001E4B44" w:rsidRDefault="00FC4B9B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Każde szkolenie/kurs zakończy się egzaminem</w:t>
      </w:r>
      <w:r w:rsidR="009D3D06"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zewnętrznym (teoretycznym i praktycznym)</w:t>
      </w: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Pr="001E4B44">
        <w:rPr>
          <w:rFonts w:ascii="Times New Roman" w:hAnsi="Times New Roman"/>
          <w:iCs/>
          <w:color w:val="auto"/>
          <w:sz w:val="24"/>
          <w:szCs w:val="24"/>
        </w:rPr>
        <w:t>potwierdzającym</w:t>
      </w:r>
      <w:r w:rsidR="00F3252C" w:rsidRPr="001E4B44">
        <w:rPr>
          <w:rFonts w:ascii="Times New Roman" w:hAnsi="Times New Roman"/>
          <w:iCs/>
          <w:color w:val="auto"/>
          <w:sz w:val="24"/>
          <w:szCs w:val="24"/>
        </w:rPr>
        <w:t xml:space="preserve"> umiejętności/kompetencje/</w:t>
      </w:r>
      <w:r w:rsidRPr="001E4B44">
        <w:rPr>
          <w:rFonts w:ascii="Times New Roman" w:hAnsi="Times New Roman"/>
          <w:iCs/>
          <w:color w:val="auto"/>
          <w:sz w:val="24"/>
          <w:szCs w:val="24"/>
        </w:rPr>
        <w:t>kwalifikacje i uzyskaniem ogólnie honorowanego certyfikatu/zaświadczenia.</w:t>
      </w:r>
      <w:r w:rsidR="009D3D06"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</w:p>
    <w:p w:rsidR="009D3D06" w:rsidRPr="001E4B44" w:rsidRDefault="009D3D06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9D3D06" w:rsidRPr="001E4B44" w:rsidRDefault="009D3D06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lastRenderedPageBreak/>
        <w:t>Wykonawca zobowiązany jest przeprowadz</w:t>
      </w:r>
      <w:r w:rsidR="009F2758" w:rsidRPr="001E4B44">
        <w:rPr>
          <w:rFonts w:ascii="Times New Roman" w:eastAsia="Arial" w:hAnsi="Times New Roman"/>
          <w:bCs/>
          <w:color w:val="auto"/>
          <w:sz w:val="24"/>
          <w:szCs w:val="24"/>
        </w:rPr>
        <w:t>ać ww. szkolenia/kursy samodzielnie</w:t>
      </w: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, bez udziału podwykonawców.</w:t>
      </w:r>
    </w:p>
    <w:p w:rsidR="00205E01" w:rsidRPr="001E4B44" w:rsidRDefault="00205E01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05E01" w:rsidRPr="001E4B44" w:rsidRDefault="00205E01" w:rsidP="009D3D06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Materiały/produkty </w:t>
      </w:r>
      <w:r w:rsidR="009F2758"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zakupione/ </w:t>
      </w: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uzyskane/</w:t>
      </w:r>
      <w:r w:rsidR="009F2758"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wytworzone </w:t>
      </w:r>
      <w:r w:rsidR="009F2758"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do i </w:t>
      </w: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podczas przeprowadzania </w:t>
      </w:r>
      <w:r w:rsidR="001E4B44" w:rsidRPr="001E4B44">
        <w:rPr>
          <w:rFonts w:ascii="Times New Roman" w:eastAsia="Arial" w:hAnsi="Times New Roman"/>
          <w:bCs/>
          <w:color w:val="auto"/>
          <w:sz w:val="24"/>
          <w:szCs w:val="24"/>
        </w:rPr>
        <w:br/>
      </w: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>ww. poszczególnych</w:t>
      </w:r>
      <w:r w:rsidR="005A3A38"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 </w:t>
      </w:r>
      <w:r w:rsidRPr="001E4B44">
        <w:rPr>
          <w:rFonts w:ascii="Times New Roman" w:eastAsia="Arial" w:hAnsi="Times New Roman"/>
          <w:bCs/>
          <w:color w:val="auto"/>
          <w:sz w:val="24"/>
          <w:szCs w:val="24"/>
        </w:rPr>
        <w:t xml:space="preserve"> szkoleń/kursów przechodzą na własność Zamawiającego.</w:t>
      </w:r>
    </w:p>
    <w:p w:rsidR="00FC4B9B" w:rsidRPr="001E4B44" w:rsidRDefault="00FC4B9B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9D3D06" w:rsidRPr="001E4B44" w:rsidRDefault="009D3D06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9D3D06" w:rsidRPr="001E4B44" w:rsidRDefault="009D3D06" w:rsidP="00FC4B9B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1E4B44" w:rsidRDefault="00423C8F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E2F8D" w:rsidRPr="001E4B44" w:rsidRDefault="006E2F8D" w:rsidP="00D95E91">
      <w:pPr>
        <w:spacing w:after="0" w:line="240" w:lineRule="auto"/>
        <w:jc w:val="both"/>
        <w:rPr>
          <w:color w:val="auto"/>
        </w:rPr>
      </w:pPr>
    </w:p>
    <w:sectPr w:rsidR="006E2F8D" w:rsidRPr="001E4B44" w:rsidSect="009A2F5A">
      <w:headerReference w:type="even" r:id="rId9"/>
      <w:headerReference w:type="default" r:id="rId10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7E" w:rsidRDefault="00847D7E">
      <w:pPr>
        <w:spacing w:after="0" w:line="240" w:lineRule="auto"/>
      </w:pPr>
      <w:r>
        <w:separator/>
      </w:r>
    </w:p>
  </w:endnote>
  <w:endnote w:type="continuationSeparator" w:id="0">
    <w:p w:rsidR="00847D7E" w:rsidRDefault="008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7E" w:rsidRDefault="00847D7E">
      <w:pPr>
        <w:spacing w:after="0" w:line="240" w:lineRule="auto"/>
      </w:pPr>
      <w:r>
        <w:separator/>
      </w:r>
    </w:p>
  </w:footnote>
  <w:footnote w:type="continuationSeparator" w:id="0">
    <w:p w:rsidR="00847D7E" w:rsidRDefault="008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40" w:rsidRDefault="00C15C40">
    <w:pPr>
      <w:pStyle w:val="Nagwek"/>
    </w:pPr>
    <w:r w:rsidRPr="00A4609C">
      <w:rPr>
        <w:noProof/>
      </w:rPr>
      <w:drawing>
        <wp:inline distT="0" distB="0" distL="0" distR="0" wp14:anchorId="5B18F358" wp14:editId="673C5AB2">
          <wp:extent cx="5762625" cy="923925"/>
          <wp:effectExtent l="0" t="0" r="9525" b="9525"/>
          <wp:docPr id="1" name="Obraz 1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40" w:rsidRDefault="00C15C40">
    <w:pPr>
      <w:pStyle w:val="Nagwek"/>
    </w:pPr>
    <w:r w:rsidRPr="00A4609C">
      <w:rPr>
        <w:noProof/>
      </w:rPr>
      <w:drawing>
        <wp:inline distT="0" distB="0" distL="0" distR="0" wp14:anchorId="1AACE5E7" wp14:editId="75FCA190">
          <wp:extent cx="5762625" cy="923925"/>
          <wp:effectExtent l="0" t="0" r="9525" b="9525"/>
          <wp:docPr id="2" name="Obraz 2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0"/>
  </w:num>
  <w:num w:numId="10">
    <w:abstractNumId w:val="9"/>
  </w:num>
  <w:num w:numId="11">
    <w:abstractNumId w:val="14"/>
  </w:num>
  <w:num w:numId="12">
    <w:abstractNumId w:val="2"/>
  </w:num>
  <w:num w:numId="13">
    <w:abstractNumId w:val="2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A1A6F"/>
    <w:rsid w:val="000A56F1"/>
    <w:rsid w:val="000C5DD6"/>
    <w:rsid w:val="00103B59"/>
    <w:rsid w:val="0011694F"/>
    <w:rsid w:val="00144946"/>
    <w:rsid w:val="00156376"/>
    <w:rsid w:val="00176D16"/>
    <w:rsid w:val="001A216E"/>
    <w:rsid w:val="001A57B4"/>
    <w:rsid w:val="001C0EB4"/>
    <w:rsid w:val="001E4B44"/>
    <w:rsid w:val="00205E01"/>
    <w:rsid w:val="00241FA2"/>
    <w:rsid w:val="002B3D3C"/>
    <w:rsid w:val="002D538E"/>
    <w:rsid w:val="002F17DB"/>
    <w:rsid w:val="00381323"/>
    <w:rsid w:val="003A5F23"/>
    <w:rsid w:val="003B0808"/>
    <w:rsid w:val="003D7833"/>
    <w:rsid w:val="00423C8F"/>
    <w:rsid w:val="0045377F"/>
    <w:rsid w:val="0047354A"/>
    <w:rsid w:val="00497233"/>
    <w:rsid w:val="004B0F21"/>
    <w:rsid w:val="004C1A3A"/>
    <w:rsid w:val="004D17F9"/>
    <w:rsid w:val="004D52DA"/>
    <w:rsid w:val="00503426"/>
    <w:rsid w:val="0052114E"/>
    <w:rsid w:val="005578DE"/>
    <w:rsid w:val="005A3A38"/>
    <w:rsid w:val="005A4C2E"/>
    <w:rsid w:val="005B0A15"/>
    <w:rsid w:val="005B4C86"/>
    <w:rsid w:val="005B731A"/>
    <w:rsid w:val="005D13D0"/>
    <w:rsid w:val="005E5A2C"/>
    <w:rsid w:val="00611883"/>
    <w:rsid w:val="006149D8"/>
    <w:rsid w:val="006445A2"/>
    <w:rsid w:val="00651505"/>
    <w:rsid w:val="00675FA3"/>
    <w:rsid w:val="00695242"/>
    <w:rsid w:val="006A190C"/>
    <w:rsid w:val="006B35D9"/>
    <w:rsid w:val="006B637C"/>
    <w:rsid w:val="006E2F8D"/>
    <w:rsid w:val="00710164"/>
    <w:rsid w:val="00710479"/>
    <w:rsid w:val="007129D7"/>
    <w:rsid w:val="00750C83"/>
    <w:rsid w:val="00786DAD"/>
    <w:rsid w:val="007C6C10"/>
    <w:rsid w:val="007F6261"/>
    <w:rsid w:val="007F632B"/>
    <w:rsid w:val="00817099"/>
    <w:rsid w:val="00847D7E"/>
    <w:rsid w:val="008741B7"/>
    <w:rsid w:val="00944FCF"/>
    <w:rsid w:val="009A2F5A"/>
    <w:rsid w:val="009B0152"/>
    <w:rsid w:val="009B61EF"/>
    <w:rsid w:val="009C236C"/>
    <w:rsid w:val="009D0EE5"/>
    <w:rsid w:val="009D3D06"/>
    <w:rsid w:val="009F2758"/>
    <w:rsid w:val="00A042E5"/>
    <w:rsid w:val="00A12430"/>
    <w:rsid w:val="00A26E57"/>
    <w:rsid w:val="00A319DC"/>
    <w:rsid w:val="00A42BEF"/>
    <w:rsid w:val="00A8605D"/>
    <w:rsid w:val="00AD100B"/>
    <w:rsid w:val="00AF41AA"/>
    <w:rsid w:val="00B43191"/>
    <w:rsid w:val="00B709FE"/>
    <w:rsid w:val="00B7195E"/>
    <w:rsid w:val="00B77171"/>
    <w:rsid w:val="00BA7AB3"/>
    <w:rsid w:val="00BB6899"/>
    <w:rsid w:val="00C12DE2"/>
    <w:rsid w:val="00C15C40"/>
    <w:rsid w:val="00CA3020"/>
    <w:rsid w:val="00CA3682"/>
    <w:rsid w:val="00CB02E9"/>
    <w:rsid w:val="00CB1356"/>
    <w:rsid w:val="00D95E91"/>
    <w:rsid w:val="00DA602E"/>
    <w:rsid w:val="00DB7C69"/>
    <w:rsid w:val="00DD2E4A"/>
    <w:rsid w:val="00DE1A9D"/>
    <w:rsid w:val="00E46589"/>
    <w:rsid w:val="00E729A8"/>
    <w:rsid w:val="00EA3584"/>
    <w:rsid w:val="00EB52CB"/>
    <w:rsid w:val="00F078EF"/>
    <w:rsid w:val="00F3252C"/>
    <w:rsid w:val="00F40623"/>
    <w:rsid w:val="00F4457E"/>
    <w:rsid w:val="00F5628B"/>
    <w:rsid w:val="00F744F6"/>
    <w:rsid w:val="00FB5538"/>
    <w:rsid w:val="00FC4B9B"/>
    <w:rsid w:val="00FD4075"/>
    <w:rsid w:val="00FF3C0D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7</cp:revision>
  <cp:lastPrinted>2017-03-20T01:05:00Z</cp:lastPrinted>
  <dcterms:created xsi:type="dcterms:W3CDTF">2017-04-27T23:23:00Z</dcterms:created>
  <dcterms:modified xsi:type="dcterms:W3CDTF">2017-04-28T06:12:00Z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